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656" w:rsidRDefault="00183656" w:rsidP="00DD263A">
      <w:pPr>
        <w:spacing w:beforeLines="50" w:before="156" w:afterLines="50" w:after="156" w:line="460" w:lineRule="exact"/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履约验收书</w:t>
      </w:r>
      <w:r w:rsidR="00707DE7">
        <w:rPr>
          <w:rFonts w:ascii="宋体" w:hAnsi="宋体" w:hint="eastAsia"/>
          <w:b/>
          <w:sz w:val="44"/>
          <w:szCs w:val="44"/>
        </w:rPr>
        <w:t>(</w:t>
      </w:r>
      <w:r w:rsidR="00C448A6">
        <w:rPr>
          <w:rFonts w:ascii="宋体" w:hAnsi="宋体" w:hint="eastAsia"/>
          <w:b/>
          <w:sz w:val="44"/>
          <w:szCs w:val="44"/>
        </w:rPr>
        <w:t>工程</w:t>
      </w:r>
      <w:r w:rsidR="00707DE7">
        <w:rPr>
          <w:rFonts w:ascii="宋体" w:hAnsi="宋体" w:hint="eastAsia"/>
          <w:b/>
          <w:sz w:val="44"/>
          <w:szCs w:val="44"/>
        </w:rPr>
        <w:t>类)</w:t>
      </w:r>
    </w:p>
    <w:tbl>
      <w:tblPr>
        <w:tblW w:w="137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3337"/>
        <w:gridCol w:w="283"/>
        <w:gridCol w:w="1461"/>
        <w:gridCol w:w="240"/>
        <w:gridCol w:w="106"/>
        <w:gridCol w:w="2304"/>
        <w:gridCol w:w="283"/>
        <w:gridCol w:w="1985"/>
        <w:gridCol w:w="2249"/>
      </w:tblGrid>
      <w:tr w:rsidR="005C4466" w:rsidTr="001A63DF">
        <w:trPr>
          <w:trHeight w:val="783"/>
          <w:jc w:val="center"/>
        </w:trPr>
        <w:tc>
          <w:tcPr>
            <w:tcW w:w="1519" w:type="dxa"/>
            <w:vAlign w:val="center"/>
          </w:tcPr>
          <w:p w:rsidR="005C4466" w:rsidRDefault="005C446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建设单位</w:t>
            </w:r>
          </w:p>
        </w:tc>
        <w:tc>
          <w:tcPr>
            <w:tcW w:w="3620" w:type="dxa"/>
            <w:gridSpan w:val="2"/>
            <w:vAlign w:val="center"/>
          </w:tcPr>
          <w:p w:rsidR="005C4466" w:rsidRDefault="005C446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辽宁科技学院</w:t>
            </w:r>
          </w:p>
        </w:tc>
        <w:tc>
          <w:tcPr>
            <w:tcW w:w="1701" w:type="dxa"/>
            <w:gridSpan w:val="2"/>
            <w:vAlign w:val="center"/>
          </w:tcPr>
          <w:p w:rsidR="005C4466" w:rsidRPr="006B0406" w:rsidRDefault="005C446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0406">
              <w:rPr>
                <w:rFonts w:ascii="宋体" w:hAnsi="宋体" w:hint="eastAsia"/>
                <w:sz w:val="24"/>
                <w:szCs w:val="24"/>
              </w:rPr>
              <w:t>项目名称</w:t>
            </w:r>
          </w:p>
        </w:tc>
        <w:tc>
          <w:tcPr>
            <w:tcW w:w="6927" w:type="dxa"/>
            <w:gridSpan w:val="5"/>
            <w:vAlign w:val="center"/>
          </w:tcPr>
          <w:p w:rsidR="005C4466" w:rsidRPr="006B0406" w:rsidRDefault="005C4466" w:rsidP="00220DB6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</w:tr>
      <w:tr w:rsidR="00183656" w:rsidTr="001A63DF">
        <w:trPr>
          <w:trHeight w:val="548"/>
          <w:jc w:val="center"/>
        </w:trPr>
        <w:tc>
          <w:tcPr>
            <w:tcW w:w="1519" w:type="dxa"/>
            <w:vAlign w:val="center"/>
          </w:tcPr>
          <w:p w:rsidR="00183656" w:rsidRDefault="00C448A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施工单位</w:t>
            </w:r>
          </w:p>
        </w:tc>
        <w:tc>
          <w:tcPr>
            <w:tcW w:w="3620" w:type="dxa"/>
            <w:gridSpan w:val="2"/>
            <w:vAlign w:val="center"/>
          </w:tcPr>
          <w:p w:rsidR="00183656" w:rsidRDefault="00183656" w:rsidP="00A54150">
            <w:pPr>
              <w:spacing w:line="340" w:lineRule="exact"/>
              <w:jc w:val="left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C4466" w:rsidRDefault="005C446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0406">
              <w:rPr>
                <w:rFonts w:ascii="宋体" w:hAnsi="宋体" w:hint="eastAsia"/>
                <w:sz w:val="24"/>
                <w:szCs w:val="24"/>
              </w:rPr>
              <w:t>项目</w:t>
            </w:r>
            <w:r>
              <w:rPr>
                <w:rFonts w:ascii="宋体" w:hAnsi="宋体" w:hint="eastAsia"/>
                <w:sz w:val="24"/>
                <w:szCs w:val="24"/>
              </w:rPr>
              <w:t>编号</w:t>
            </w:r>
          </w:p>
          <w:p w:rsidR="00183656" w:rsidRPr="006B0406" w:rsidRDefault="005C446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/</w:t>
            </w:r>
            <w:r w:rsidR="00183656" w:rsidRPr="006B0406">
              <w:rPr>
                <w:rFonts w:ascii="宋体" w:hAnsi="宋体" w:hint="eastAsia"/>
                <w:sz w:val="24"/>
                <w:szCs w:val="24"/>
              </w:rPr>
              <w:t>合同编号</w:t>
            </w:r>
          </w:p>
        </w:tc>
        <w:tc>
          <w:tcPr>
            <w:tcW w:w="2693" w:type="dxa"/>
            <w:gridSpan w:val="3"/>
            <w:vAlign w:val="center"/>
          </w:tcPr>
          <w:p w:rsidR="00183656" w:rsidRPr="006B0406" w:rsidRDefault="0018365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83656" w:rsidRPr="006B0406" w:rsidRDefault="0018365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0406">
              <w:rPr>
                <w:rFonts w:ascii="宋体" w:hAnsi="宋体" w:hint="eastAsia"/>
                <w:sz w:val="24"/>
                <w:szCs w:val="24"/>
              </w:rPr>
              <w:t>合同金额</w:t>
            </w:r>
          </w:p>
        </w:tc>
        <w:tc>
          <w:tcPr>
            <w:tcW w:w="2249" w:type="dxa"/>
            <w:vAlign w:val="center"/>
          </w:tcPr>
          <w:p w:rsidR="00183656" w:rsidRPr="006B0406" w:rsidRDefault="00183656" w:rsidP="005816C4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183656" w:rsidTr="001A63DF">
        <w:trPr>
          <w:trHeight w:val="558"/>
          <w:jc w:val="center"/>
        </w:trPr>
        <w:tc>
          <w:tcPr>
            <w:tcW w:w="1519" w:type="dxa"/>
            <w:vAlign w:val="center"/>
          </w:tcPr>
          <w:p w:rsidR="00183656" w:rsidRDefault="004C5EEE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开工日期</w:t>
            </w:r>
          </w:p>
        </w:tc>
        <w:tc>
          <w:tcPr>
            <w:tcW w:w="3620" w:type="dxa"/>
            <w:gridSpan w:val="2"/>
            <w:vAlign w:val="center"/>
          </w:tcPr>
          <w:p w:rsidR="00183656" w:rsidRDefault="0018365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183656" w:rsidRPr="006B0406" w:rsidRDefault="004C5EEE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竣工日期</w:t>
            </w:r>
          </w:p>
        </w:tc>
        <w:tc>
          <w:tcPr>
            <w:tcW w:w="2693" w:type="dxa"/>
            <w:gridSpan w:val="3"/>
            <w:vAlign w:val="center"/>
          </w:tcPr>
          <w:p w:rsidR="00183656" w:rsidRPr="006B0406" w:rsidRDefault="0018365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183656" w:rsidRPr="006B0406" w:rsidRDefault="004C5EEE" w:rsidP="006B0406">
            <w:pPr>
              <w:spacing w:line="340" w:lineRule="exact"/>
              <w:ind w:left="432" w:hangingChars="180" w:hanging="432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项目部门</w:t>
            </w:r>
          </w:p>
        </w:tc>
        <w:tc>
          <w:tcPr>
            <w:tcW w:w="2249" w:type="dxa"/>
            <w:vAlign w:val="center"/>
          </w:tcPr>
          <w:p w:rsidR="00183656" w:rsidRPr="006B0406" w:rsidRDefault="00183656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4C5EEE" w:rsidTr="001A63DF">
        <w:trPr>
          <w:trHeight w:val="553"/>
          <w:jc w:val="center"/>
        </w:trPr>
        <w:tc>
          <w:tcPr>
            <w:tcW w:w="1519" w:type="dxa"/>
            <w:vAlign w:val="center"/>
          </w:tcPr>
          <w:p w:rsidR="004C5EEE" w:rsidRDefault="004C5EEE" w:rsidP="0068729D">
            <w:pPr>
              <w:spacing w:line="5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验收时间</w:t>
            </w:r>
          </w:p>
        </w:tc>
        <w:tc>
          <w:tcPr>
            <w:tcW w:w="3620" w:type="dxa"/>
            <w:gridSpan w:val="2"/>
            <w:vAlign w:val="center"/>
          </w:tcPr>
          <w:p w:rsidR="004C5EEE" w:rsidRPr="002738D1" w:rsidRDefault="004C5EEE" w:rsidP="0068729D"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C5EEE" w:rsidRPr="006B0406" w:rsidRDefault="004C5EEE" w:rsidP="004C5EEE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6B0406">
              <w:rPr>
                <w:rFonts w:ascii="宋体" w:hAnsi="宋体" w:hint="eastAsia"/>
                <w:sz w:val="24"/>
                <w:szCs w:val="24"/>
              </w:rPr>
              <w:t>验收地点</w:t>
            </w:r>
          </w:p>
        </w:tc>
        <w:tc>
          <w:tcPr>
            <w:tcW w:w="2693" w:type="dxa"/>
            <w:gridSpan w:val="3"/>
            <w:vAlign w:val="center"/>
          </w:tcPr>
          <w:p w:rsidR="004C5EEE" w:rsidRPr="006B0406" w:rsidRDefault="004C5EEE" w:rsidP="0068729D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4C5EEE" w:rsidRPr="004C5EEE" w:rsidRDefault="004C5EEE" w:rsidP="004C5EEE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6B0406">
              <w:rPr>
                <w:rFonts w:ascii="宋体" w:hAnsi="宋体" w:hint="eastAsia"/>
                <w:sz w:val="24"/>
                <w:szCs w:val="24"/>
              </w:rPr>
              <w:t>验收组织形式</w:t>
            </w:r>
          </w:p>
        </w:tc>
        <w:tc>
          <w:tcPr>
            <w:tcW w:w="2249" w:type="dxa"/>
            <w:vAlign w:val="center"/>
          </w:tcPr>
          <w:p w:rsidR="004C5EEE" w:rsidRPr="006B0406" w:rsidRDefault="004C5EEE" w:rsidP="004C5EEE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6B0406">
              <w:rPr>
                <w:rFonts w:ascii="宋体" w:hAnsi="宋体" w:hint="eastAsia"/>
                <w:sz w:val="24"/>
                <w:szCs w:val="24"/>
              </w:rPr>
              <w:t>采购单位组织</w:t>
            </w:r>
          </w:p>
        </w:tc>
      </w:tr>
      <w:tr w:rsidR="004C5EEE" w:rsidTr="001A63DF">
        <w:trPr>
          <w:trHeight w:val="2421"/>
          <w:jc w:val="center"/>
        </w:trPr>
        <w:tc>
          <w:tcPr>
            <w:tcW w:w="1519" w:type="dxa"/>
            <w:vAlign w:val="center"/>
          </w:tcPr>
          <w:p w:rsidR="001A63DF" w:rsidRDefault="004C5EEE" w:rsidP="001A63D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工程内容</w:t>
            </w:r>
          </w:p>
          <w:p w:rsidR="004C5EEE" w:rsidRDefault="001A63DF" w:rsidP="001A63DF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概要</w:t>
            </w:r>
          </w:p>
        </w:tc>
        <w:tc>
          <w:tcPr>
            <w:tcW w:w="12248" w:type="dxa"/>
            <w:gridSpan w:val="9"/>
            <w:vAlign w:val="center"/>
          </w:tcPr>
          <w:p w:rsidR="004C5EEE" w:rsidRDefault="004C5EEE" w:rsidP="00BD5919">
            <w:pPr>
              <w:spacing w:line="340" w:lineRule="exact"/>
              <w:jc w:val="center"/>
            </w:pPr>
          </w:p>
        </w:tc>
      </w:tr>
      <w:tr w:rsidR="00797740" w:rsidTr="001A63DF">
        <w:trPr>
          <w:trHeight w:val="970"/>
          <w:jc w:val="center"/>
        </w:trPr>
        <w:tc>
          <w:tcPr>
            <w:tcW w:w="1519" w:type="dxa"/>
            <w:vMerge w:val="restart"/>
            <w:vAlign w:val="center"/>
          </w:tcPr>
          <w:p w:rsidR="00797740" w:rsidRPr="001A63DF" w:rsidRDefault="00797740" w:rsidP="00797740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A63DF">
              <w:rPr>
                <w:rFonts w:ascii="宋体" w:hAnsi="宋体" w:hint="eastAsia"/>
                <w:sz w:val="24"/>
                <w:szCs w:val="24"/>
              </w:rPr>
              <w:t>验收确定项</w:t>
            </w:r>
          </w:p>
          <w:p w:rsidR="00797740" w:rsidRPr="001A63DF" w:rsidRDefault="00797740" w:rsidP="00797740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A63DF">
              <w:rPr>
                <w:rFonts w:ascii="宋体" w:hAnsi="宋体" w:hint="eastAsia"/>
                <w:sz w:val="24"/>
                <w:szCs w:val="24"/>
              </w:rPr>
              <w:t>（</w:t>
            </w:r>
            <w:r w:rsidR="00D1514F" w:rsidRPr="00563B55">
              <w:rPr>
                <w:rFonts w:ascii="黑体" w:eastAsia="黑体" w:hAnsi="黑体" w:cs="宋体" w:hint="eastAsia"/>
                <w:b/>
                <w:bCs/>
                <w:kern w:val="36"/>
                <w:sz w:val="42"/>
                <w:szCs w:val="42"/>
              </w:rPr>
              <w:t>√</w:t>
            </w:r>
            <w:r w:rsidRPr="001A63DF"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  <w:tc>
          <w:tcPr>
            <w:tcW w:w="7731" w:type="dxa"/>
            <w:gridSpan w:val="6"/>
            <w:vAlign w:val="center"/>
          </w:tcPr>
          <w:p w:rsidR="00797740" w:rsidRPr="001A63DF" w:rsidRDefault="00797740" w:rsidP="00797740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A63DF">
              <w:rPr>
                <w:rFonts w:hint="eastAsia"/>
                <w:sz w:val="24"/>
                <w:szCs w:val="24"/>
              </w:rPr>
              <w:t>监理公司（或采购人）是否对全部施工项目进行了初验收，初验是否符合国家施工验收规范及合同相关内容</w:t>
            </w:r>
          </w:p>
        </w:tc>
        <w:tc>
          <w:tcPr>
            <w:tcW w:w="4517" w:type="dxa"/>
            <w:gridSpan w:val="3"/>
            <w:vAlign w:val="center"/>
          </w:tcPr>
          <w:p w:rsidR="00797740" w:rsidRDefault="004C3A59" w:rsidP="00D1514F">
            <w:pPr>
              <w:spacing w:line="340" w:lineRule="exact"/>
              <w:ind w:firstLineChars="200" w:firstLine="720"/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t>是</w:t>
            </w:r>
            <w:r w:rsidR="00D1514F" w:rsidRPr="00D1514F"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sym w:font="Wingdings 2" w:char="00A3"/>
            </w:r>
            <w:r w:rsidR="00D1514F" w:rsidRPr="00D1514F">
              <w:rPr>
                <w:rFonts w:ascii="仿宋_GB2312" w:eastAsia="仿宋_GB2312" w:hAnsi="仿宋_GB2312" w:cs="仿宋_GB2312"/>
                <w:kern w:val="0"/>
                <w:sz w:val="36"/>
                <w:szCs w:val="21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t>否</w:t>
            </w:r>
            <w:r w:rsidR="00D1514F" w:rsidRPr="00D1514F"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sym w:font="Wingdings 2" w:char="00A3"/>
            </w:r>
          </w:p>
        </w:tc>
      </w:tr>
      <w:tr w:rsidR="00797740" w:rsidTr="005C4466">
        <w:trPr>
          <w:trHeight w:val="725"/>
          <w:jc w:val="center"/>
        </w:trPr>
        <w:tc>
          <w:tcPr>
            <w:tcW w:w="1519" w:type="dxa"/>
            <w:vMerge/>
            <w:vAlign w:val="center"/>
          </w:tcPr>
          <w:p w:rsidR="00797740" w:rsidRPr="001A63DF" w:rsidRDefault="00797740" w:rsidP="00797740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31" w:type="dxa"/>
            <w:gridSpan w:val="6"/>
            <w:vAlign w:val="center"/>
          </w:tcPr>
          <w:p w:rsidR="00797740" w:rsidRPr="001A63DF" w:rsidRDefault="00E006AA" w:rsidP="00797740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施工单位</w:t>
            </w:r>
            <w:r w:rsidR="00797740" w:rsidRPr="001A63DF">
              <w:rPr>
                <w:rFonts w:hint="eastAsia"/>
                <w:sz w:val="24"/>
                <w:szCs w:val="24"/>
              </w:rPr>
              <w:t>是否按照投标文件上的时间</w:t>
            </w:r>
            <w:r w:rsidR="00797740" w:rsidRPr="001A63DF">
              <w:rPr>
                <w:rFonts w:hint="eastAsia"/>
                <w:sz w:val="24"/>
                <w:szCs w:val="24"/>
              </w:rPr>
              <w:t xml:space="preserve"> </w:t>
            </w:r>
            <w:r w:rsidR="00797740" w:rsidRPr="001A63DF">
              <w:rPr>
                <w:rFonts w:hint="eastAsia"/>
                <w:sz w:val="24"/>
                <w:szCs w:val="24"/>
              </w:rPr>
              <w:t>施工内容完成</w:t>
            </w:r>
          </w:p>
        </w:tc>
        <w:tc>
          <w:tcPr>
            <w:tcW w:w="4517" w:type="dxa"/>
            <w:gridSpan w:val="3"/>
            <w:vAlign w:val="center"/>
          </w:tcPr>
          <w:p w:rsidR="00797740" w:rsidRDefault="004C3A59" w:rsidP="00D1514F">
            <w:pPr>
              <w:spacing w:line="340" w:lineRule="exact"/>
              <w:ind w:firstLineChars="200" w:firstLine="720"/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t>是</w:t>
            </w:r>
            <w:r w:rsidR="00D1514F" w:rsidRPr="00D1514F"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sym w:font="Wingdings 2" w:char="00A3"/>
            </w:r>
            <w:r w:rsidR="00D1514F" w:rsidRPr="00D1514F">
              <w:rPr>
                <w:rFonts w:ascii="仿宋_GB2312" w:eastAsia="仿宋_GB2312" w:hAnsi="仿宋_GB2312" w:cs="仿宋_GB2312"/>
                <w:kern w:val="0"/>
                <w:sz w:val="36"/>
                <w:szCs w:val="21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t>否</w:t>
            </w:r>
            <w:r w:rsidR="00D1514F" w:rsidRPr="00D1514F"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sym w:font="Wingdings 2" w:char="00A3"/>
            </w:r>
          </w:p>
        </w:tc>
      </w:tr>
      <w:tr w:rsidR="00797740" w:rsidTr="005C4466">
        <w:trPr>
          <w:trHeight w:val="691"/>
          <w:jc w:val="center"/>
        </w:trPr>
        <w:tc>
          <w:tcPr>
            <w:tcW w:w="1519" w:type="dxa"/>
            <w:vMerge/>
            <w:vAlign w:val="center"/>
          </w:tcPr>
          <w:p w:rsidR="00797740" w:rsidRPr="001A63DF" w:rsidRDefault="00797740" w:rsidP="00797740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31" w:type="dxa"/>
            <w:gridSpan w:val="6"/>
            <w:vAlign w:val="center"/>
          </w:tcPr>
          <w:p w:rsidR="00797740" w:rsidRPr="001A63DF" w:rsidRDefault="00E006AA" w:rsidP="00797740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施工单位</w:t>
            </w:r>
            <w:r w:rsidR="00797740" w:rsidRPr="001A63DF">
              <w:rPr>
                <w:rFonts w:hint="eastAsia"/>
                <w:sz w:val="24"/>
                <w:szCs w:val="24"/>
              </w:rPr>
              <w:t>是否对已完成的施工项目进行了现场验收</w:t>
            </w:r>
          </w:p>
        </w:tc>
        <w:tc>
          <w:tcPr>
            <w:tcW w:w="4517" w:type="dxa"/>
            <w:gridSpan w:val="3"/>
            <w:vAlign w:val="center"/>
          </w:tcPr>
          <w:p w:rsidR="00797740" w:rsidRDefault="004C3A59" w:rsidP="00D1514F">
            <w:pPr>
              <w:spacing w:line="340" w:lineRule="exact"/>
              <w:ind w:firstLineChars="200" w:firstLine="720"/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t>是</w:t>
            </w:r>
            <w:r w:rsidR="00D1514F" w:rsidRPr="00D1514F"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sym w:font="Wingdings 2" w:char="00A3"/>
            </w:r>
            <w:r w:rsidR="00D1514F" w:rsidRPr="00D1514F">
              <w:rPr>
                <w:rFonts w:ascii="仿宋_GB2312" w:eastAsia="仿宋_GB2312" w:hAnsi="仿宋_GB2312" w:cs="仿宋_GB2312"/>
                <w:kern w:val="0"/>
                <w:sz w:val="36"/>
                <w:szCs w:val="21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t>否</w:t>
            </w:r>
            <w:r w:rsidR="00D1514F" w:rsidRPr="00D1514F"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sym w:font="Wingdings 2" w:char="00A3"/>
            </w:r>
          </w:p>
        </w:tc>
      </w:tr>
      <w:tr w:rsidR="00797740" w:rsidTr="005C4466">
        <w:trPr>
          <w:trHeight w:val="663"/>
          <w:jc w:val="center"/>
        </w:trPr>
        <w:tc>
          <w:tcPr>
            <w:tcW w:w="1519" w:type="dxa"/>
            <w:vMerge/>
            <w:vAlign w:val="center"/>
          </w:tcPr>
          <w:p w:rsidR="00797740" w:rsidRPr="001A63DF" w:rsidRDefault="00797740" w:rsidP="00797740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31" w:type="dxa"/>
            <w:gridSpan w:val="6"/>
            <w:vAlign w:val="center"/>
          </w:tcPr>
          <w:p w:rsidR="00797740" w:rsidRPr="001A63DF" w:rsidRDefault="00797740" w:rsidP="00797740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A63DF">
              <w:rPr>
                <w:rFonts w:hint="eastAsia"/>
                <w:sz w:val="24"/>
                <w:szCs w:val="24"/>
              </w:rPr>
              <w:t>工程量清单内容是否全部完成</w:t>
            </w:r>
          </w:p>
        </w:tc>
        <w:tc>
          <w:tcPr>
            <w:tcW w:w="4517" w:type="dxa"/>
            <w:gridSpan w:val="3"/>
            <w:vAlign w:val="center"/>
          </w:tcPr>
          <w:p w:rsidR="00797740" w:rsidRDefault="004C3A59" w:rsidP="00D1514F">
            <w:pPr>
              <w:spacing w:line="340" w:lineRule="exact"/>
              <w:ind w:firstLineChars="200" w:firstLine="720"/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t>是</w:t>
            </w:r>
            <w:r w:rsidR="00D1514F" w:rsidRPr="00D1514F"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sym w:font="Wingdings 2" w:char="00A3"/>
            </w:r>
            <w:r w:rsidR="00D1514F" w:rsidRPr="00D1514F">
              <w:rPr>
                <w:rFonts w:ascii="仿宋_GB2312" w:eastAsia="仿宋_GB2312" w:hAnsi="仿宋_GB2312" w:cs="仿宋_GB2312"/>
                <w:kern w:val="0"/>
                <w:sz w:val="36"/>
                <w:szCs w:val="21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t>否</w:t>
            </w:r>
            <w:r w:rsidR="00D1514F" w:rsidRPr="00D1514F"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sym w:font="Wingdings 2" w:char="00A3"/>
            </w:r>
          </w:p>
        </w:tc>
      </w:tr>
      <w:tr w:rsidR="00797740" w:rsidTr="001A63DF">
        <w:trPr>
          <w:trHeight w:val="716"/>
          <w:jc w:val="center"/>
        </w:trPr>
        <w:tc>
          <w:tcPr>
            <w:tcW w:w="1519" w:type="dxa"/>
            <w:vMerge/>
            <w:vAlign w:val="center"/>
          </w:tcPr>
          <w:p w:rsidR="00797740" w:rsidRPr="001A63DF" w:rsidRDefault="00797740" w:rsidP="00797740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31" w:type="dxa"/>
            <w:gridSpan w:val="6"/>
            <w:vAlign w:val="center"/>
          </w:tcPr>
          <w:p w:rsidR="00797740" w:rsidRPr="001A63DF" w:rsidRDefault="00797740" w:rsidP="00797740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A63DF">
              <w:rPr>
                <w:rFonts w:hint="eastAsia"/>
                <w:sz w:val="24"/>
                <w:szCs w:val="24"/>
              </w:rPr>
              <w:t>施工项目是否能够正常使用</w:t>
            </w:r>
          </w:p>
        </w:tc>
        <w:tc>
          <w:tcPr>
            <w:tcW w:w="4517" w:type="dxa"/>
            <w:gridSpan w:val="3"/>
            <w:vAlign w:val="center"/>
          </w:tcPr>
          <w:p w:rsidR="00797740" w:rsidRDefault="004C3A59" w:rsidP="00D1514F">
            <w:pPr>
              <w:spacing w:line="340" w:lineRule="exact"/>
              <w:ind w:firstLineChars="200" w:firstLine="720"/>
            </w:pP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t>是</w:t>
            </w:r>
            <w:r w:rsidR="00D1514F" w:rsidRPr="00D1514F"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sym w:font="Wingdings 2" w:char="00A3"/>
            </w:r>
            <w:r w:rsidR="00D1514F" w:rsidRPr="00D1514F">
              <w:rPr>
                <w:rFonts w:ascii="仿宋_GB2312" w:eastAsia="仿宋_GB2312" w:hAnsi="仿宋_GB2312" w:cs="仿宋_GB2312"/>
                <w:kern w:val="0"/>
                <w:sz w:val="36"/>
                <w:szCs w:val="21"/>
              </w:rPr>
              <w:t xml:space="preserve">        </w:t>
            </w:r>
            <w:r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t>否</w:t>
            </w:r>
            <w:r w:rsidR="00D1514F" w:rsidRPr="00D1514F">
              <w:rPr>
                <w:rFonts w:ascii="仿宋_GB2312" w:eastAsia="仿宋_GB2312" w:hAnsi="仿宋_GB2312" w:cs="仿宋_GB2312" w:hint="eastAsia"/>
                <w:kern w:val="0"/>
                <w:sz w:val="36"/>
                <w:szCs w:val="21"/>
              </w:rPr>
              <w:sym w:font="Wingdings 2" w:char="00A3"/>
            </w:r>
          </w:p>
        </w:tc>
      </w:tr>
      <w:tr w:rsidR="00797740" w:rsidTr="005C4466">
        <w:trPr>
          <w:trHeight w:val="737"/>
          <w:jc w:val="center"/>
        </w:trPr>
        <w:tc>
          <w:tcPr>
            <w:tcW w:w="1519" w:type="dxa"/>
            <w:vMerge/>
            <w:vAlign w:val="center"/>
          </w:tcPr>
          <w:p w:rsidR="00797740" w:rsidRPr="001A63DF" w:rsidRDefault="00797740" w:rsidP="00797740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731" w:type="dxa"/>
            <w:gridSpan w:val="6"/>
            <w:vAlign w:val="center"/>
          </w:tcPr>
          <w:p w:rsidR="00797740" w:rsidRPr="001A63DF" w:rsidRDefault="00E006AA" w:rsidP="00797740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施工单位</w:t>
            </w:r>
            <w:r w:rsidR="00797740" w:rsidRPr="001A63DF">
              <w:rPr>
                <w:rFonts w:hint="eastAsia"/>
                <w:sz w:val="24"/>
                <w:szCs w:val="24"/>
              </w:rPr>
              <w:t>是否有违规及超出投标文件的行为</w:t>
            </w:r>
          </w:p>
        </w:tc>
        <w:tc>
          <w:tcPr>
            <w:tcW w:w="4517" w:type="dxa"/>
            <w:gridSpan w:val="3"/>
            <w:vAlign w:val="center"/>
          </w:tcPr>
          <w:p w:rsidR="00797740" w:rsidRPr="004C3A59" w:rsidRDefault="004C3A59" w:rsidP="004C3A59">
            <w:pPr>
              <w:spacing w:line="340" w:lineRule="exact"/>
              <w:ind w:firstLineChars="200" w:firstLine="723"/>
              <w:rPr>
                <w:b/>
              </w:rPr>
            </w:pPr>
            <w:r w:rsidRPr="004C3A59">
              <w:rPr>
                <w:rFonts w:ascii="仿宋_GB2312" w:eastAsia="仿宋_GB2312" w:hAnsi="仿宋_GB2312" w:cs="仿宋_GB2312" w:hint="eastAsia"/>
                <w:b/>
                <w:kern w:val="0"/>
                <w:sz w:val="36"/>
                <w:szCs w:val="21"/>
              </w:rPr>
              <w:t>是</w:t>
            </w:r>
            <w:r w:rsidR="00D1514F" w:rsidRPr="004C3A59">
              <w:rPr>
                <w:rFonts w:ascii="仿宋_GB2312" w:eastAsia="仿宋_GB2312" w:hAnsi="仿宋_GB2312" w:cs="仿宋_GB2312" w:hint="eastAsia"/>
                <w:b/>
                <w:kern w:val="0"/>
                <w:sz w:val="36"/>
                <w:szCs w:val="21"/>
              </w:rPr>
              <w:sym w:font="Wingdings 2" w:char="00A3"/>
            </w:r>
            <w:r w:rsidR="00D1514F" w:rsidRPr="004C3A59">
              <w:rPr>
                <w:rFonts w:ascii="仿宋_GB2312" w:eastAsia="仿宋_GB2312" w:hAnsi="仿宋_GB2312" w:cs="仿宋_GB2312"/>
                <w:b/>
                <w:kern w:val="0"/>
                <w:sz w:val="36"/>
                <w:szCs w:val="21"/>
              </w:rPr>
              <w:t xml:space="preserve">        </w:t>
            </w:r>
            <w:r w:rsidRPr="004C3A59">
              <w:rPr>
                <w:rFonts w:ascii="仿宋_GB2312" w:eastAsia="仿宋_GB2312" w:hAnsi="仿宋_GB2312" w:cs="仿宋_GB2312" w:hint="eastAsia"/>
                <w:b/>
                <w:kern w:val="0"/>
                <w:sz w:val="36"/>
                <w:szCs w:val="21"/>
              </w:rPr>
              <w:t>否</w:t>
            </w:r>
            <w:r w:rsidR="00D1514F" w:rsidRPr="004C3A59">
              <w:rPr>
                <w:rFonts w:ascii="仿宋_GB2312" w:eastAsia="仿宋_GB2312" w:hAnsi="仿宋_GB2312" w:cs="仿宋_GB2312" w:hint="eastAsia"/>
                <w:b/>
                <w:kern w:val="0"/>
                <w:sz w:val="36"/>
                <w:szCs w:val="21"/>
              </w:rPr>
              <w:sym w:font="Wingdings 2" w:char="00A3"/>
            </w:r>
          </w:p>
        </w:tc>
      </w:tr>
      <w:tr w:rsidR="00226503" w:rsidTr="001A63DF">
        <w:trPr>
          <w:trHeight w:val="843"/>
          <w:jc w:val="center"/>
        </w:trPr>
        <w:tc>
          <w:tcPr>
            <w:tcW w:w="1519" w:type="dxa"/>
            <w:vAlign w:val="center"/>
          </w:tcPr>
          <w:p w:rsidR="00226503" w:rsidRDefault="00226503" w:rsidP="00797740">
            <w:pPr>
              <w:spacing w:line="34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lastRenderedPageBreak/>
              <w:t>最终结论</w:t>
            </w:r>
          </w:p>
        </w:tc>
        <w:tc>
          <w:tcPr>
            <w:tcW w:w="12248" w:type="dxa"/>
            <w:gridSpan w:val="9"/>
            <w:vAlign w:val="center"/>
          </w:tcPr>
          <w:p w:rsidR="00226503" w:rsidRDefault="00226503" w:rsidP="00226503">
            <w:pPr>
              <w:spacing w:line="480" w:lineRule="exact"/>
              <w:ind w:firstLineChars="1400" w:firstLine="336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  格</w:t>
            </w:r>
            <w:r>
              <w:rPr>
                <w:rFonts w:ascii="宋体" w:hAnsi="宋体" w:hint="eastAsia"/>
                <w:sz w:val="24"/>
              </w:rPr>
              <w:t xml:space="preserve">□           </w:t>
            </w: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 xml:space="preserve">  不合格□    </w:t>
            </w:r>
          </w:p>
        </w:tc>
      </w:tr>
      <w:tr w:rsidR="00226503" w:rsidTr="004C3A59">
        <w:trPr>
          <w:trHeight w:val="3236"/>
          <w:jc w:val="center"/>
        </w:trPr>
        <w:tc>
          <w:tcPr>
            <w:tcW w:w="1519" w:type="dxa"/>
            <w:vAlign w:val="center"/>
          </w:tcPr>
          <w:p w:rsidR="00226503" w:rsidRDefault="00226503" w:rsidP="0079774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验收小组</w:t>
            </w:r>
          </w:p>
          <w:p w:rsidR="00226503" w:rsidRPr="006868FA" w:rsidRDefault="00226503" w:rsidP="00797740">
            <w:pPr>
              <w:spacing w:line="3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成员签字</w:t>
            </w:r>
          </w:p>
        </w:tc>
        <w:tc>
          <w:tcPr>
            <w:tcW w:w="12248" w:type="dxa"/>
            <w:gridSpan w:val="9"/>
            <w:vAlign w:val="center"/>
          </w:tcPr>
          <w:p w:rsidR="00226503" w:rsidRDefault="00226503" w:rsidP="00797740">
            <w:pPr>
              <w:spacing w:line="340" w:lineRule="exact"/>
              <w:jc w:val="center"/>
            </w:pPr>
          </w:p>
        </w:tc>
      </w:tr>
      <w:tr w:rsidR="0033044F" w:rsidRPr="001A63DF" w:rsidTr="004C3A59">
        <w:trPr>
          <w:trHeight w:val="1275"/>
          <w:jc w:val="center"/>
        </w:trPr>
        <w:tc>
          <w:tcPr>
            <w:tcW w:w="1519" w:type="dxa"/>
            <w:vAlign w:val="center"/>
          </w:tcPr>
          <w:p w:rsidR="005C4466" w:rsidRPr="001A63DF" w:rsidRDefault="00E006AA" w:rsidP="005C4466">
            <w:pPr>
              <w:spacing w:line="34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施工单位</w:t>
            </w:r>
          </w:p>
          <w:p w:rsidR="005C4466" w:rsidRPr="001A63DF" w:rsidRDefault="0033044F" w:rsidP="005C446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A63DF">
              <w:rPr>
                <w:rFonts w:hint="eastAsia"/>
                <w:sz w:val="24"/>
                <w:szCs w:val="24"/>
              </w:rPr>
              <w:t>经办人</w:t>
            </w:r>
          </w:p>
          <w:p w:rsidR="0033044F" w:rsidRPr="001A63DF" w:rsidRDefault="0033044F" w:rsidP="005C4466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A63DF">
              <w:rPr>
                <w:rFonts w:hint="eastAsia"/>
                <w:sz w:val="24"/>
                <w:szCs w:val="24"/>
              </w:rPr>
              <w:t>（签字）</w:t>
            </w:r>
          </w:p>
        </w:tc>
        <w:tc>
          <w:tcPr>
            <w:tcW w:w="3337" w:type="dxa"/>
            <w:vAlign w:val="center"/>
          </w:tcPr>
          <w:p w:rsidR="0033044F" w:rsidRPr="001A63DF" w:rsidRDefault="0033044F" w:rsidP="00797740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44" w:type="dxa"/>
            <w:gridSpan w:val="2"/>
            <w:vAlign w:val="center"/>
          </w:tcPr>
          <w:p w:rsidR="0033044F" w:rsidRPr="001A63DF" w:rsidRDefault="0033044F" w:rsidP="00797740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A63DF"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933" w:type="dxa"/>
            <w:gridSpan w:val="4"/>
            <w:vAlign w:val="center"/>
          </w:tcPr>
          <w:p w:rsidR="0033044F" w:rsidRPr="001A63DF" w:rsidRDefault="0033044F" w:rsidP="00797740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4234" w:type="dxa"/>
            <w:gridSpan w:val="2"/>
            <w:vAlign w:val="center"/>
          </w:tcPr>
          <w:p w:rsidR="00CE1F8E" w:rsidRDefault="0033044F" w:rsidP="00CE1F8E">
            <w:pPr>
              <w:spacing w:line="340" w:lineRule="exact"/>
              <w:jc w:val="center"/>
              <w:rPr>
                <w:sz w:val="24"/>
                <w:szCs w:val="24"/>
              </w:rPr>
            </w:pPr>
            <w:r w:rsidRPr="001A63DF">
              <w:rPr>
                <w:rFonts w:hint="eastAsia"/>
                <w:sz w:val="24"/>
                <w:szCs w:val="24"/>
              </w:rPr>
              <w:t xml:space="preserve"> </w:t>
            </w:r>
          </w:p>
          <w:p w:rsidR="00CE1F8E" w:rsidRDefault="00CE1F8E" w:rsidP="00CE1F8E">
            <w:pPr>
              <w:spacing w:line="340" w:lineRule="exact"/>
              <w:jc w:val="center"/>
              <w:rPr>
                <w:sz w:val="24"/>
                <w:szCs w:val="24"/>
              </w:rPr>
            </w:pPr>
          </w:p>
          <w:p w:rsidR="0033044F" w:rsidRPr="00CE1F8E" w:rsidRDefault="0033044F" w:rsidP="00CE1F8E">
            <w:pPr>
              <w:spacing w:line="340" w:lineRule="exact"/>
              <w:jc w:val="center"/>
              <w:rPr>
                <w:szCs w:val="21"/>
              </w:rPr>
            </w:pPr>
            <w:bookmarkStart w:id="0" w:name="_GoBack"/>
            <w:bookmarkEnd w:id="0"/>
            <w:r w:rsidRPr="00CE1F8E">
              <w:rPr>
                <w:rFonts w:hint="eastAsia"/>
                <w:szCs w:val="21"/>
              </w:rPr>
              <w:t>（</w:t>
            </w:r>
            <w:r w:rsidR="00CE1F8E" w:rsidRPr="00CE1F8E">
              <w:rPr>
                <w:rFonts w:hint="eastAsia"/>
                <w:szCs w:val="21"/>
              </w:rPr>
              <w:t>施工单位</w:t>
            </w:r>
            <w:r w:rsidRPr="00CE1F8E">
              <w:rPr>
                <w:rFonts w:hint="eastAsia"/>
                <w:szCs w:val="21"/>
              </w:rPr>
              <w:t>公章，</w:t>
            </w:r>
            <w:r w:rsidRPr="00CE1F8E">
              <w:rPr>
                <w:rFonts w:hint="eastAsia"/>
                <w:szCs w:val="21"/>
              </w:rPr>
              <w:t>6</w:t>
            </w:r>
            <w:r w:rsidRPr="00CE1F8E">
              <w:rPr>
                <w:szCs w:val="21"/>
              </w:rPr>
              <w:t>0</w:t>
            </w:r>
            <w:r w:rsidRPr="00CE1F8E">
              <w:rPr>
                <w:rFonts w:hint="eastAsia"/>
                <w:szCs w:val="21"/>
              </w:rPr>
              <w:t>万元及以上项目需要）</w:t>
            </w:r>
          </w:p>
        </w:tc>
      </w:tr>
      <w:tr w:rsidR="00797740" w:rsidRPr="001A63DF" w:rsidTr="004C5EEE">
        <w:trPr>
          <w:trHeight w:val="591"/>
          <w:jc w:val="center"/>
        </w:trPr>
        <w:tc>
          <w:tcPr>
            <w:tcW w:w="6946" w:type="dxa"/>
            <w:gridSpan w:val="6"/>
            <w:vAlign w:val="center"/>
          </w:tcPr>
          <w:p w:rsidR="00797740" w:rsidRPr="001A63DF" w:rsidRDefault="00797740" w:rsidP="0079774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A63DF">
              <w:rPr>
                <w:rFonts w:ascii="宋体" w:hAnsi="宋体" w:hint="eastAsia"/>
                <w:sz w:val="24"/>
                <w:szCs w:val="24"/>
              </w:rPr>
              <w:t>采购代理机构意见</w:t>
            </w:r>
          </w:p>
        </w:tc>
        <w:tc>
          <w:tcPr>
            <w:tcW w:w="6821" w:type="dxa"/>
            <w:gridSpan w:val="4"/>
            <w:vAlign w:val="center"/>
          </w:tcPr>
          <w:p w:rsidR="00797740" w:rsidRPr="001A63DF" w:rsidRDefault="00797740" w:rsidP="00797740"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1A63DF">
              <w:rPr>
                <w:rFonts w:ascii="宋体" w:hAnsi="宋体" w:hint="eastAsia"/>
                <w:sz w:val="24"/>
                <w:szCs w:val="24"/>
              </w:rPr>
              <w:t>采购单位意见</w:t>
            </w:r>
          </w:p>
        </w:tc>
      </w:tr>
      <w:tr w:rsidR="00797740" w:rsidRPr="001A63DF" w:rsidTr="001A63DF">
        <w:trPr>
          <w:trHeight w:val="2505"/>
          <w:jc w:val="center"/>
        </w:trPr>
        <w:tc>
          <w:tcPr>
            <w:tcW w:w="6946" w:type="dxa"/>
            <w:gridSpan w:val="6"/>
          </w:tcPr>
          <w:p w:rsidR="00797740" w:rsidRPr="001A63DF" w:rsidRDefault="00797740" w:rsidP="00797740">
            <w:pPr>
              <w:spacing w:line="340" w:lineRule="exact"/>
              <w:rPr>
                <w:sz w:val="24"/>
                <w:szCs w:val="24"/>
              </w:rPr>
            </w:pPr>
            <w:r w:rsidRPr="001A63DF">
              <w:rPr>
                <w:rFonts w:hint="eastAsia"/>
                <w:sz w:val="24"/>
                <w:szCs w:val="24"/>
              </w:rPr>
              <w:t>经办人：</w:t>
            </w:r>
            <w:r w:rsidRPr="001A63DF">
              <w:rPr>
                <w:rFonts w:hint="eastAsia"/>
                <w:sz w:val="24"/>
                <w:szCs w:val="24"/>
              </w:rPr>
              <w:t xml:space="preserve">                     </w:t>
            </w:r>
            <w:r w:rsidRPr="001A63DF">
              <w:rPr>
                <w:rFonts w:hint="eastAsia"/>
                <w:sz w:val="24"/>
                <w:szCs w:val="24"/>
              </w:rPr>
              <w:t>负责人：</w:t>
            </w:r>
            <w:r w:rsidRPr="001A63DF">
              <w:rPr>
                <w:rFonts w:hint="eastAsia"/>
                <w:sz w:val="24"/>
                <w:szCs w:val="24"/>
              </w:rPr>
              <w:t xml:space="preserve">                               </w:t>
            </w:r>
          </w:p>
          <w:p w:rsidR="00797740" w:rsidRPr="001A63DF" w:rsidRDefault="00797740" w:rsidP="00797740">
            <w:pPr>
              <w:spacing w:line="340" w:lineRule="exact"/>
              <w:rPr>
                <w:sz w:val="24"/>
                <w:szCs w:val="24"/>
              </w:rPr>
            </w:pPr>
          </w:p>
          <w:p w:rsidR="00797740" w:rsidRPr="001A63DF" w:rsidRDefault="00797740" w:rsidP="00797740">
            <w:pPr>
              <w:spacing w:line="340" w:lineRule="exact"/>
              <w:ind w:firstLineChars="50" w:firstLine="120"/>
              <w:jc w:val="center"/>
              <w:rPr>
                <w:sz w:val="24"/>
                <w:szCs w:val="24"/>
              </w:rPr>
            </w:pPr>
          </w:p>
          <w:p w:rsidR="005C4466" w:rsidRDefault="005C4466" w:rsidP="00797740">
            <w:pPr>
              <w:spacing w:line="340" w:lineRule="exact"/>
              <w:ind w:firstLineChars="50" w:firstLine="120"/>
              <w:jc w:val="center"/>
              <w:rPr>
                <w:sz w:val="24"/>
                <w:szCs w:val="24"/>
              </w:rPr>
            </w:pPr>
          </w:p>
          <w:p w:rsidR="001A63DF" w:rsidRPr="001A63DF" w:rsidRDefault="001A63DF" w:rsidP="00797740">
            <w:pPr>
              <w:spacing w:line="340" w:lineRule="exact"/>
              <w:ind w:firstLineChars="50" w:firstLine="120"/>
              <w:jc w:val="center"/>
              <w:rPr>
                <w:sz w:val="24"/>
                <w:szCs w:val="24"/>
              </w:rPr>
            </w:pPr>
          </w:p>
          <w:p w:rsidR="00797740" w:rsidRPr="001A63DF" w:rsidRDefault="00797740" w:rsidP="00797740">
            <w:pPr>
              <w:spacing w:line="340" w:lineRule="exact"/>
              <w:ind w:firstLineChars="50" w:firstLine="120"/>
              <w:jc w:val="center"/>
              <w:rPr>
                <w:szCs w:val="21"/>
              </w:rPr>
            </w:pPr>
            <w:r w:rsidRPr="001A63DF">
              <w:rPr>
                <w:rFonts w:hint="eastAsia"/>
                <w:sz w:val="24"/>
                <w:szCs w:val="24"/>
              </w:rPr>
              <w:t xml:space="preserve">               </w:t>
            </w:r>
            <w:r w:rsidRPr="001A63DF">
              <w:rPr>
                <w:rFonts w:hint="eastAsia"/>
                <w:szCs w:val="21"/>
              </w:rPr>
              <w:t xml:space="preserve">  </w:t>
            </w:r>
            <w:r w:rsidRPr="001A63DF">
              <w:rPr>
                <w:rFonts w:hint="eastAsia"/>
                <w:szCs w:val="21"/>
              </w:rPr>
              <w:t>（采购代理机构公章）</w:t>
            </w:r>
          </w:p>
        </w:tc>
        <w:tc>
          <w:tcPr>
            <w:tcW w:w="6821" w:type="dxa"/>
            <w:gridSpan w:val="4"/>
          </w:tcPr>
          <w:p w:rsidR="00797740" w:rsidRPr="001A63DF" w:rsidRDefault="00797740" w:rsidP="00797740">
            <w:pPr>
              <w:spacing w:line="340" w:lineRule="exact"/>
              <w:rPr>
                <w:sz w:val="24"/>
                <w:szCs w:val="24"/>
              </w:rPr>
            </w:pPr>
            <w:r w:rsidRPr="001A63DF">
              <w:rPr>
                <w:rFonts w:hint="eastAsia"/>
                <w:sz w:val="24"/>
                <w:szCs w:val="24"/>
              </w:rPr>
              <w:t>经办人：</w:t>
            </w:r>
            <w:r w:rsidR="005C4466" w:rsidRPr="001A63DF">
              <w:rPr>
                <w:rFonts w:hint="eastAsia"/>
                <w:sz w:val="24"/>
                <w:szCs w:val="24"/>
              </w:rPr>
              <w:t xml:space="preserve">                  </w:t>
            </w:r>
            <w:r w:rsidRPr="001A63DF">
              <w:rPr>
                <w:rFonts w:hint="eastAsia"/>
                <w:sz w:val="24"/>
                <w:szCs w:val="24"/>
              </w:rPr>
              <w:t>负责人：</w:t>
            </w:r>
            <w:r w:rsidRPr="001A63DF">
              <w:rPr>
                <w:rFonts w:hint="eastAsia"/>
                <w:sz w:val="24"/>
                <w:szCs w:val="24"/>
              </w:rPr>
              <w:t xml:space="preserve">                                 </w:t>
            </w:r>
          </w:p>
          <w:p w:rsidR="00797740" w:rsidRPr="001A63DF" w:rsidRDefault="00797740" w:rsidP="00797740">
            <w:pPr>
              <w:spacing w:line="340" w:lineRule="exact"/>
              <w:ind w:firstLineChars="50" w:firstLine="120"/>
              <w:rPr>
                <w:sz w:val="24"/>
                <w:szCs w:val="24"/>
              </w:rPr>
            </w:pPr>
          </w:p>
          <w:p w:rsidR="00797740" w:rsidRPr="001A63DF" w:rsidRDefault="00797740" w:rsidP="00797740">
            <w:pPr>
              <w:spacing w:line="340" w:lineRule="exact"/>
              <w:rPr>
                <w:sz w:val="24"/>
                <w:szCs w:val="24"/>
              </w:rPr>
            </w:pPr>
          </w:p>
          <w:p w:rsidR="005C4466" w:rsidRDefault="005C4466" w:rsidP="00797740">
            <w:pPr>
              <w:spacing w:line="340" w:lineRule="exact"/>
              <w:rPr>
                <w:sz w:val="24"/>
                <w:szCs w:val="24"/>
              </w:rPr>
            </w:pPr>
          </w:p>
          <w:p w:rsidR="001A63DF" w:rsidRPr="001A63DF" w:rsidRDefault="001A63DF" w:rsidP="00797740">
            <w:pPr>
              <w:spacing w:line="340" w:lineRule="exact"/>
              <w:rPr>
                <w:sz w:val="24"/>
                <w:szCs w:val="24"/>
              </w:rPr>
            </w:pPr>
          </w:p>
          <w:p w:rsidR="00797740" w:rsidRPr="001A63DF" w:rsidRDefault="0033044F" w:rsidP="00797740">
            <w:pPr>
              <w:spacing w:line="340" w:lineRule="exact"/>
              <w:ind w:firstLineChars="50" w:firstLine="120"/>
              <w:rPr>
                <w:szCs w:val="21"/>
              </w:rPr>
            </w:pPr>
            <w:r w:rsidRPr="001A63DF">
              <w:rPr>
                <w:rFonts w:hint="eastAsia"/>
                <w:sz w:val="24"/>
                <w:szCs w:val="24"/>
              </w:rPr>
              <w:t xml:space="preserve">                   </w:t>
            </w:r>
            <w:r w:rsidR="00797740" w:rsidRPr="001A63DF">
              <w:rPr>
                <w:rFonts w:hint="eastAsia"/>
                <w:szCs w:val="21"/>
              </w:rPr>
              <w:t>（采购单位公章</w:t>
            </w:r>
            <w:r w:rsidRPr="001A63DF">
              <w:rPr>
                <w:rFonts w:hint="eastAsia"/>
                <w:szCs w:val="21"/>
              </w:rPr>
              <w:t>，</w:t>
            </w:r>
            <w:r w:rsidRPr="001A63DF">
              <w:rPr>
                <w:rFonts w:hint="eastAsia"/>
                <w:szCs w:val="21"/>
              </w:rPr>
              <w:t>6</w:t>
            </w:r>
            <w:r w:rsidRPr="001A63DF">
              <w:rPr>
                <w:szCs w:val="21"/>
              </w:rPr>
              <w:t>0</w:t>
            </w:r>
            <w:r w:rsidRPr="001A63DF">
              <w:rPr>
                <w:rFonts w:hint="eastAsia"/>
                <w:szCs w:val="21"/>
              </w:rPr>
              <w:t>万元及以上项目需要</w:t>
            </w:r>
            <w:r w:rsidR="00797740" w:rsidRPr="001A63DF">
              <w:rPr>
                <w:rFonts w:hint="eastAsia"/>
                <w:szCs w:val="21"/>
              </w:rPr>
              <w:t>）</w:t>
            </w:r>
          </w:p>
        </w:tc>
      </w:tr>
    </w:tbl>
    <w:p w:rsidR="00183656" w:rsidRPr="001A63DF" w:rsidRDefault="006868FA" w:rsidP="00734F08">
      <w:pPr>
        <w:spacing w:line="340" w:lineRule="exact"/>
        <w:rPr>
          <w:sz w:val="24"/>
          <w:szCs w:val="24"/>
        </w:rPr>
      </w:pPr>
      <w:r w:rsidRPr="001A63DF">
        <w:rPr>
          <w:rFonts w:hint="eastAsia"/>
          <w:sz w:val="24"/>
          <w:szCs w:val="24"/>
        </w:rPr>
        <w:t>说明：１</w:t>
      </w:r>
      <w:r w:rsidRPr="001A63DF">
        <w:rPr>
          <w:rFonts w:hint="eastAsia"/>
          <w:sz w:val="24"/>
          <w:szCs w:val="24"/>
        </w:rPr>
        <w:t>.</w:t>
      </w:r>
      <w:r w:rsidR="005C4466" w:rsidRPr="001A63DF">
        <w:rPr>
          <w:sz w:val="24"/>
          <w:szCs w:val="24"/>
        </w:rPr>
        <w:t xml:space="preserve"> </w:t>
      </w:r>
      <w:r w:rsidRPr="001A63DF">
        <w:rPr>
          <w:rFonts w:hint="eastAsia"/>
          <w:sz w:val="24"/>
          <w:szCs w:val="24"/>
        </w:rPr>
        <w:t>该表是为</w:t>
      </w:r>
      <w:r w:rsidR="00821E36" w:rsidRPr="001A63DF">
        <w:rPr>
          <w:rFonts w:hint="eastAsia"/>
          <w:sz w:val="24"/>
          <w:szCs w:val="24"/>
        </w:rPr>
        <w:t>工程</w:t>
      </w:r>
      <w:r w:rsidRPr="001A63DF">
        <w:rPr>
          <w:rFonts w:hint="eastAsia"/>
          <w:sz w:val="24"/>
          <w:szCs w:val="24"/>
        </w:rPr>
        <w:t>类项目履约验收时所提供的参考表样</w:t>
      </w:r>
      <w:r w:rsidR="00821E36" w:rsidRPr="001A63DF">
        <w:rPr>
          <w:rFonts w:hint="eastAsia"/>
          <w:sz w:val="24"/>
          <w:szCs w:val="24"/>
        </w:rPr>
        <w:t>，一式四份</w:t>
      </w:r>
      <w:r w:rsidRPr="001A63DF">
        <w:rPr>
          <w:rFonts w:hint="eastAsia"/>
          <w:sz w:val="24"/>
          <w:szCs w:val="24"/>
        </w:rPr>
        <w:t>。</w:t>
      </w:r>
    </w:p>
    <w:p w:rsidR="006868FA" w:rsidRPr="001A63DF" w:rsidRDefault="006868FA" w:rsidP="0068729D">
      <w:pPr>
        <w:spacing w:line="340" w:lineRule="exact"/>
        <w:rPr>
          <w:sz w:val="24"/>
          <w:szCs w:val="24"/>
        </w:rPr>
      </w:pPr>
      <w:r w:rsidRPr="001A63DF">
        <w:rPr>
          <w:rFonts w:hint="eastAsia"/>
          <w:sz w:val="24"/>
          <w:szCs w:val="24"/>
        </w:rPr>
        <w:t xml:space="preserve">　　　２</w:t>
      </w:r>
      <w:r w:rsidRPr="001A63DF">
        <w:rPr>
          <w:rFonts w:hint="eastAsia"/>
          <w:sz w:val="24"/>
          <w:szCs w:val="24"/>
        </w:rPr>
        <w:t>.</w:t>
      </w:r>
      <w:r w:rsidRPr="001A63DF">
        <w:rPr>
          <w:rFonts w:hint="eastAsia"/>
          <w:sz w:val="24"/>
          <w:szCs w:val="24"/>
        </w:rPr>
        <w:t>“验收组织形式”，填写内容为单位自行验收或者委托采购代理机构验收。</w:t>
      </w:r>
    </w:p>
    <w:p w:rsidR="006868FA" w:rsidRPr="001A63DF" w:rsidRDefault="006868FA" w:rsidP="0068729D">
      <w:pPr>
        <w:spacing w:line="340" w:lineRule="exact"/>
        <w:rPr>
          <w:sz w:val="24"/>
          <w:szCs w:val="24"/>
        </w:rPr>
      </w:pPr>
      <w:r w:rsidRPr="001A63DF">
        <w:rPr>
          <w:rFonts w:hint="eastAsia"/>
          <w:sz w:val="24"/>
          <w:szCs w:val="24"/>
        </w:rPr>
        <w:t xml:space="preserve">　　　３</w:t>
      </w:r>
      <w:r w:rsidRPr="001A63DF">
        <w:rPr>
          <w:rFonts w:hint="eastAsia"/>
          <w:sz w:val="24"/>
          <w:szCs w:val="24"/>
        </w:rPr>
        <w:t>.</w:t>
      </w:r>
      <w:r w:rsidRPr="001A63DF">
        <w:rPr>
          <w:rFonts w:hint="eastAsia"/>
          <w:sz w:val="24"/>
          <w:szCs w:val="24"/>
        </w:rPr>
        <w:t>“需参考意见情况说明”，如邀请供应商以及聘用专业检测机构等参与验收的，由采购人在参考其意见基础上填写相关内容。</w:t>
      </w:r>
    </w:p>
    <w:p w:rsidR="006868FA" w:rsidRPr="001A63DF" w:rsidRDefault="006868FA" w:rsidP="0068729D">
      <w:pPr>
        <w:spacing w:line="340" w:lineRule="exact"/>
        <w:rPr>
          <w:sz w:val="24"/>
          <w:szCs w:val="24"/>
        </w:rPr>
      </w:pPr>
      <w:r w:rsidRPr="001A63DF">
        <w:rPr>
          <w:rFonts w:hint="eastAsia"/>
          <w:sz w:val="24"/>
          <w:szCs w:val="24"/>
        </w:rPr>
        <w:t xml:space="preserve">　　　４</w:t>
      </w:r>
      <w:r w:rsidRPr="001A63DF">
        <w:rPr>
          <w:rFonts w:hint="eastAsia"/>
          <w:sz w:val="24"/>
          <w:szCs w:val="24"/>
        </w:rPr>
        <w:t>.</w:t>
      </w:r>
      <w:r w:rsidRPr="001A63DF">
        <w:rPr>
          <w:rFonts w:hint="eastAsia"/>
          <w:sz w:val="24"/>
          <w:szCs w:val="24"/>
        </w:rPr>
        <w:t>“采购代理机构意见”，履约验收工作由采购人自行组织的，无需填写该项内容。</w:t>
      </w:r>
    </w:p>
    <w:sectPr w:rsidR="006868FA" w:rsidRPr="001A63DF" w:rsidSect="001B0E19">
      <w:footerReference w:type="even" r:id="rId6"/>
      <w:pgSz w:w="16838" w:h="11906" w:orient="landscape"/>
      <w:pgMar w:top="851" w:right="1440" w:bottom="39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7E3" w:rsidRDefault="007247E3">
      <w:r>
        <w:separator/>
      </w:r>
    </w:p>
  </w:endnote>
  <w:endnote w:type="continuationSeparator" w:id="0">
    <w:p w:rsidR="007247E3" w:rsidRDefault="007247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5D51" w:rsidRDefault="00DD263A">
    <w:pPr>
      <w:pStyle w:val="a4"/>
      <w:framePr w:h="0" w:wrap="around" w:vAnchor="text" w:hAnchor="margin" w:xAlign="center" w:y="1"/>
      <w:rPr>
        <w:rStyle w:val="a3"/>
      </w:rPr>
    </w:pPr>
    <w:r>
      <w:fldChar w:fldCharType="begin"/>
    </w:r>
    <w:r w:rsidR="00AB5D51">
      <w:rPr>
        <w:rStyle w:val="a3"/>
      </w:rPr>
      <w:instrText xml:space="preserve">PAGE  </w:instrText>
    </w:r>
    <w:r>
      <w:fldChar w:fldCharType="end"/>
    </w:r>
  </w:p>
  <w:p w:rsidR="00AB5D51" w:rsidRDefault="00AB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7E3" w:rsidRDefault="007247E3">
      <w:r>
        <w:separator/>
      </w:r>
    </w:p>
  </w:footnote>
  <w:footnote w:type="continuationSeparator" w:id="0">
    <w:p w:rsidR="007247E3" w:rsidRDefault="007247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03610"/>
    <w:rsid w:val="000C63AC"/>
    <w:rsid w:val="00117EAF"/>
    <w:rsid w:val="00156192"/>
    <w:rsid w:val="00183656"/>
    <w:rsid w:val="001A63DF"/>
    <w:rsid w:val="001B0E19"/>
    <w:rsid w:val="00220DB6"/>
    <w:rsid w:val="00226503"/>
    <w:rsid w:val="002738D1"/>
    <w:rsid w:val="002C599F"/>
    <w:rsid w:val="002F1A8F"/>
    <w:rsid w:val="00322912"/>
    <w:rsid w:val="00326B69"/>
    <w:rsid w:val="0033044F"/>
    <w:rsid w:val="00331896"/>
    <w:rsid w:val="00382442"/>
    <w:rsid w:val="003924D1"/>
    <w:rsid w:val="003C2C7B"/>
    <w:rsid w:val="00427DB6"/>
    <w:rsid w:val="00430A96"/>
    <w:rsid w:val="00437DF1"/>
    <w:rsid w:val="00451146"/>
    <w:rsid w:val="004809E0"/>
    <w:rsid w:val="004C3A59"/>
    <w:rsid w:val="004C5EEE"/>
    <w:rsid w:val="005816C4"/>
    <w:rsid w:val="005A2C8E"/>
    <w:rsid w:val="005C4466"/>
    <w:rsid w:val="005E23DC"/>
    <w:rsid w:val="00627C12"/>
    <w:rsid w:val="0063046D"/>
    <w:rsid w:val="00646DA1"/>
    <w:rsid w:val="006821B0"/>
    <w:rsid w:val="0068684A"/>
    <w:rsid w:val="006868FA"/>
    <w:rsid w:val="0068729D"/>
    <w:rsid w:val="006B0406"/>
    <w:rsid w:val="006E2663"/>
    <w:rsid w:val="006E58DA"/>
    <w:rsid w:val="00707DE7"/>
    <w:rsid w:val="007247E3"/>
    <w:rsid w:val="00734F08"/>
    <w:rsid w:val="00735214"/>
    <w:rsid w:val="00735B0F"/>
    <w:rsid w:val="007364D5"/>
    <w:rsid w:val="00742ADD"/>
    <w:rsid w:val="007756B9"/>
    <w:rsid w:val="007921EA"/>
    <w:rsid w:val="00797740"/>
    <w:rsid w:val="007F05A5"/>
    <w:rsid w:val="007F3F5E"/>
    <w:rsid w:val="00821E36"/>
    <w:rsid w:val="00860501"/>
    <w:rsid w:val="00877350"/>
    <w:rsid w:val="008B460F"/>
    <w:rsid w:val="008F3F64"/>
    <w:rsid w:val="009E252B"/>
    <w:rsid w:val="00A10246"/>
    <w:rsid w:val="00A229A9"/>
    <w:rsid w:val="00A252D8"/>
    <w:rsid w:val="00A54150"/>
    <w:rsid w:val="00AB4619"/>
    <w:rsid w:val="00AB4F7C"/>
    <w:rsid w:val="00AB5D51"/>
    <w:rsid w:val="00B32D56"/>
    <w:rsid w:val="00B92BA3"/>
    <w:rsid w:val="00BD5919"/>
    <w:rsid w:val="00BE3295"/>
    <w:rsid w:val="00C03610"/>
    <w:rsid w:val="00C448A6"/>
    <w:rsid w:val="00C627A8"/>
    <w:rsid w:val="00CB3778"/>
    <w:rsid w:val="00CE1F8E"/>
    <w:rsid w:val="00CE72E7"/>
    <w:rsid w:val="00CF380C"/>
    <w:rsid w:val="00D1514F"/>
    <w:rsid w:val="00D509DA"/>
    <w:rsid w:val="00D76E72"/>
    <w:rsid w:val="00DD263A"/>
    <w:rsid w:val="00E006AA"/>
    <w:rsid w:val="00E45978"/>
    <w:rsid w:val="00F13F9D"/>
    <w:rsid w:val="00F54B08"/>
    <w:rsid w:val="00F72015"/>
    <w:rsid w:val="00F80760"/>
    <w:rsid w:val="00FE2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0C3984F"/>
  <w15:docId w15:val="{69D4C7AC-E857-413D-8C44-8AD97E194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29A9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A229A9"/>
  </w:style>
  <w:style w:type="paragraph" w:styleId="a4">
    <w:name w:val="footer"/>
    <w:basedOn w:val="a"/>
    <w:rsid w:val="00A229A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rsid w:val="006872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Balloon Text"/>
    <w:basedOn w:val="a"/>
    <w:link w:val="a7"/>
    <w:rsid w:val="00220DB6"/>
    <w:rPr>
      <w:sz w:val="18"/>
      <w:szCs w:val="18"/>
    </w:rPr>
  </w:style>
  <w:style w:type="character" w:customStyle="1" w:styleId="a7">
    <w:name w:val="批注框文本 字符"/>
    <w:basedOn w:val="a0"/>
    <w:link w:val="a6"/>
    <w:rsid w:val="00220DB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124</Words>
  <Characters>712</Characters>
  <Application>Microsoft Office Word</Application>
  <DocSecurity>0</DocSecurity>
  <Lines>5</Lines>
  <Paragraphs>1</Paragraphs>
  <ScaleCrop>false</ScaleCrop>
  <Company>微软中国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dell</cp:lastModifiedBy>
  <cp:revision>14</cp:revision>
  <cp:lastPrinted>2022-06-09T07:54:00Z</cp:lastPrinted>
  <dcterms:created xsi:type="dcterms:W3CDTF">2018-01-11T01:58:00Z</dcterms:created>
  <dcterms:modified xsi:type="dcterms:W3CDTF">2025-03-03T00:47:00Z</dcterms:modified>
</cp:coreProperties>
</file>